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01" w:rsidRPr="00E00CC9" w:rsidRDefault="00E00CC9" w:rsidP="00E00CC9">
      <w:pPr>
        <w:spacing w:after="0"/>
        <w:jc w:val="right"/>
        <w:rPr>
          <w:rFonts w:ascii="Bookman Old Style" w:hAnsi="Bookman Old Style"/>
          <w:b/>
          <w:sz w:val="20"/>
          <w:szCs w:val="20"/>
        </w:rPr>
      </w:pPr>
      <w:r w:rsidRPr="00E00CC9">
        <w:rPr>
          <w:rFonts w:ascii="Bookman Old Style" w:hAnsi="Bookman Old Style"/>
          <w:b/>
          <w:sz w:val="20"/>
          <w:szCs w:val="20"/>
        </w:rPr>
        <w:t>Утверждаю</w:t>
      </w:r>
    </w:p>
    <w:p w:rsidR="00E00CC9" w:rsidRPr="00E00CC9" w:rsidRDefault="00E00CC9" w:rsidP="00E00CC9">
      <w:pPr>
        <w:spacing w:after="0"/>
        <w:jc w:val="right"/>
        <w:rPr>
          <w:rFonts w:ascii="Bookman Old Style" w:hAnsi="Bookman Old Style"/>
          <w:b/>
          <w:sz w:val="20"/>
          <w:szCs w:val="20"/>
        </w:rPr>
      </w:pPr>
      <w:r w:rsidRPr="00E00CC9">
        <w:rPr>
          <w:rFonts w:ascii="Bookman Old Style" w:hAnsi="Bookman Old Style"/>
          <w:b/>
          <w:sz w:val="20"/>
          <w:szCs w:val="20"/>
        </w:rPr>
        <w:t>Директор МБОУ СОШ №1</w:t>
      </w:r>
    </w:p>
    <w:p w:rsidR="00E00CC9" w:rsidRPr="00E00CC9" w:rsidRDefault="00E00CC9" w:rsidP="00E00CC9">
      <w:pPr>
        <w:spacing w:after="0"/>
        <w:jc w:val="right"/>
        <w:rPr>
          <w:rFonts w:ascii="Bookman Old Style" w:hAnsi="Bookman Old Style"/>
          <w:b/>
          <w:sz w:val="20"/>
          <w:szCs w:val="20"/>
        </w:rPr>
      </w:pPr>
      <w:proofErr w:type="gramStart"/>
      <w:r w:rsidRPr="00E00CC9">
        <w:rPr>
          <w:rFonts w:ascii="Bookman Old Style" w:hAnsi="Bookman Old Style"/>
          <w:b/>
          <w:sz w:val="20"/>
          <w:szCs w:val="20"/>
        </w:rPr>
        <w:t>с</w:t>
      </w:r>
      <w:proofErr w:type="gramEnd"/>
      <w:r w:rsidRPr="00E00CC9">
        <w:rPr>
          <w:rFonts w:ascii="Bookman Old Style" w:hAnsi="Bookman Old Style"/>
          <w:b/>
          <w:sz w:val="20"/>
          <w:szCs w:val="20"/>
        </w:rPr>
        <w:t>. Средняя Елюзань</w:t>
      </w:r>
    </w:p>
    <w:p w:rsidR="00E00CC9" w:rsidRDefault="00E00CC9" w:rsidP="00E00CC9">
      <w:pPr>
        <w:spacing w:after="0"/>
        <w:jc w:val="right"/>
        <w:rPr>
          <w:rFonts w:ascii="Bookman Old Style" w:hAnsi="Bookman Old Style"/>
          <w:b/>
          <w:sz w:val="20"/>
          <w:szCs w:val="20"/>
        </w:rPr>
      </w:pPr>
      <w:r w:rsidRPr="00E00CC9">
        <w:rPr>
          <w:rFonts w:ascii="Bookman Old Style" w:hAnsi="Bookman Old Style"/>
          <w:b/>
          <w:sz w:val="20"/>
          <w:szCs w:val="20"/>
        </w:rPr>
        <w:t>__________  /</w:t>
      </w:r>
      <w:proofErr w:type="spellStart"/>
      <w:r w:rsidRPr="00E00CC9">
        <w:rPr>
          <w:rFonts w:ascii="Bookman Old Style" w:hAnsi="Bookman Old Style"/>
          <w:b/>
          <w:sz w:val="20"/>
          <w:szCs w:val="20"/>
        </w:rPr>
        <w:t>Гурдина</w:t>
      </w:r>
      <w:proofErr w:type="spellEnd"/>
      <w:r w:rsidRPr="00E00CC9">
        <w:rPr>
          <w:rFonts w:ascii="Bookman Old Style" w:hAnsi="Bookman Old Style"/>
          <w:b/>
          <w:sz w:val="20"/>
          <w:szCs w:val="20"/>
        </w:rPr>
        <w:t xml:space="preserve"> З.Д./</w:t>
      </w:r>
    </w:p>
    <w:p w:rsidR="00E00CC9" w:rsidRPr="00E00CC9" w:rsidRDefault="00E00CC9" w:rsidP="00E00CC9">
      <w:pPr>
        <w:spacing w:after="0"/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«__» сентября 2020 г.</w:t>
      </w:r>
    </w:p>
    <w:p w:rsidR="007A3901" w:rsidRPr="000D3DC1" w:rsidRDefault="007A3901" w:rsidP="00E00CC9">
      <w:pPr>
        <w:spacing w:after="0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0D3DC1">
        <w:rPr>
          <w:rFonts w:ascii="Bookman Old Style" w:eastAsia="Times New Roman" w:hAnsi="Bookman Old Style" w:cs="Times New Roman"/>
          <w:b/>
          <w:sz w:val="20"/>
          <w:szCs w:val="20"/>
        </w:rPr>
        <w:t>План</w:t>
      </w:r>
    </w:p>
    <w:p w:rsidR="007A3901" w:rsidRPr="000D3DC1" w:rsidRDefault="007A3901" w:rsidP="007A3901">
      <w:pPr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sz w:val="20"/>
          <w:szCs w:val="20"/>
        </w:rPr>
        <w:t>мероприятий, посвященных Дню солидарности в борьбе с терроризмом</w:t>
      </w:r>
    </w:p>
    <w:p w:rsidR="007A3901" w:rsidRDefault="007A3901" w:rsidP="007A3901">
      <w:pPr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0D3DC1">
        <w:rPr>
          <w:rFonts w:ascii="Bookman Old Style" w:eastAsia="Times New Roman" w:hAnsi="Bookman Old Style" w:cs="Times New Roman"/>
          <w:b/>
          <w:sz w:val="20"/>
          <w:szCs w:val="20"/>
        </w:rPr>
        <w:t xml:space="preserve">МБОУ СОШ №1 </w:t>
      </w:r>
      <w:proofErr w:type="gramStart"/>
      <w:r w:rsidRPr="000D3DC1">
        <w:rPr>
          <w:rFonts w:ascii="Bookman Old Style" w:eastAsia="Times New Roman" w:hAnsi="Bookman Old Style" w:cs="Times New Roman"/>
          <w:b/>
          <w:sz w:val="20"/>
          <w:szCs w:val="20"/>
        </w:rPr>
        <w:t>с</w:t>
      </w:r>
      <w:proofErr w:type="gramEnd"/>
      <w:r w:rsidRPr="000D3DC1">
        <w:rPr>
          <w:rFonts w:ascii="Bookman Old Style" w:eastAsia="Times New Roman" w:hAnsi="Bookman Old Style" w:cs="Times New Roman"/>
          <w:b/>
          <w:sz w:val="20"/>
          <w:szCs w:val="20"/>
        </w:rPr>
        <w:t>. Средняя Елюзань</w:t>
      </w:r>
    </w:p>
    <w:p w:rsidR="007A3901" w:rsidRPr="000D3DC1" w:rsidRDefault="007A3901" w:rsidP="007A3901">
      <w:pPr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sz w:val="20"/>
          <w:szCs w:val="20"/>
        </w:rPr>
        <w:t>3 сентября 20</w:t>
      </w:r>
      <w:r w:rsidR="00E00CC9">
        <w:rPr>
          <w:rFonts w:ascii="Bookman Old Style" w:eastAsia="Times New Roman" w:hAnsi="Bookman Old Style" w:cs="Times New Roman"/>
          <w:b/>
          <w:sz w:val="20"/>
          <w:szCs w:val="20"/>
        </w:rPr>
        <w:t>20</w:t>
      </w:r>
      <w:r>
        <w:rPr>
          <w:rFonts w:ascii="Bookman Old Style" w:eastAsia="Times New Roman" w:hAnsi="Bookman Old Style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XSpec="center" w:tblpY="169"/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4347"/>
        <w:gridCol w:w="1585"/>
        <w:gridCol w:w="1650"/>
      </w:tblGrid>
      <w:tr w:rsidR="00E00CC9" w:rsidRPr="000E5BCA" w:rsidTr="006B0DB2">
        <w:trPr>
          <w:trHeight w:val="499"/>
        </w:trPr>
        <w:tc>
          <w:tcPr>
            <w:tcW w:w="2235" w:type="dxa"/>
          </w:tcPr>
          <w:p w:rsidR="00E00CC9" w:rsidRDefault="00E00CC9" w:rsidP="009C00C1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 xml:space="preserve">Наименование </w:t>
            </w:r>
          </w:p>
          <w:p w:rsidR="00E00CC9" w:rsidRPr="000E5BCA" w:rsidRDefault="00E00CC9" w:rsidP="009C00C1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4347" w:type="dxa"/>
          </w:tcPr>
          <w:p w:rsidR="00E00CC9" w:rsidRPr="000E5BCA" w:rsidRDefault="00E00CC9" w:rsidP="00E00CC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0E5BCA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Проводимые</w:t>
            </w:r>
          </w:p>
          <w:p w:rsidR="00E00CC9" w:rsidRPr="000E5BCA" w:rsidRDefault="00E00CC9" w:rsidP="00E00CC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 w:rsidRPr="000E5BCA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85" w:type="dxa"/>
          </w:tcPr>
          <w:p w:rsidR="00E00CC9" w:rsidRDefault="00E00CC9" w:rsidP="009C00C1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Количество мероприятий</w:t>
            </w:r>
          </w:p>
        </w:tc>
        <w:tc>
          <w:tcPr>
            <w:tcW w:w="1650" w:type="dxa"/>
          </w:tcPr>
          <w:p w:rsidR="00E00CC9" w:rsidRDefault="00E00CC9" w:rsidP="009C00C1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Число лиц, принявших участие в мероприятиях</w:t>
            </w:r>
          </w:p>
        </w:tc>
      </w:tr>
      <w:tr w:rsidR="00E00CC9" w:rsidRPr="000E5BCA" w:rsidTr="006B0DB2">
        <w:trPr>
          <w:trHeight w:val="849"/>
        </w:trPr>
        <w:tc>
          <w:tcPr>
            <w:tcW w:w="2235" w:type="dxa"/>
          </w:tcPr>
          <w:p w:rsidR="00E00CC9" w:rsidRDefault="00E00CC9" w:rsidP="00E00CC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E00CC9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МБОУ СОШ №1 </w:t>
            </w:r>
          </w:p>
          <w:p w:rsidR="00E00CC9" w:rsidRPr="00E00CC9" w:rsidRDefault="00E00CC9" w:rsidP="00E00CC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proofErr w:type="gramStart"/>
            <w:r w:rsidRPr="00E00CC9">
              <w:rPr>
                <w:rFonts w:ascii="Bookman Old Style" w:eastAsia="Times New Roman" w:hAnsi="Bookman Old Style" w:cs="Times New Roman"/>
                <w:sz w:val="20"/>
                <w:szCs w:val="20"/>
              </w:rPr>
              <w:t>с</w:t>
            </w:r>
            <w:proofErr w:type="gramEnd"/>
            <w:r w:rsidRPr="00E00CC9">
              <w:rPr>
                <w:rFonts w:ascii="Bookman Old Style" w:eastAsia="Times New Roman" w:hAnsi="Bookman Old Style" w:cs="Times New Roman"/>
                <w:sz w:val="20"/>
                <w:szCs w:val="20"/>
              </w:rPr>
              <w:t>. Средняя Елюзань</w:t>
            </w:r>
          </w:p>
        </w:tc>
        <w:tc>
          <w:tcPr>
            <w:tcW w:w="4347" w:type="dxa"/>
          </w:tcPr>
          <w:p w:rsidR="00E00CC9" w:rsidRPr="000E5BCA" w:rsidRDefault="00E00CC9" w:rsidP="00E00CC9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0E5BCA">
              <w:rPr>
                <w:rFonts w:ascii="Bookman Old Style" w:eastAsia="Times New Roman" w:hAnsi="Bookman Old Style" w:cs="Times New Roman"/>
                <w:sz w:val="18"/>
                <w:szCs w:val="18"/>
              </w:rPr>
              <w:t>Проведение тренировочных эвакуаций по действиям учащихся и педагогического состава в случае террористического акта и возникновения пожара.</w:t>
            </w:r>
          </w:p>
        </w:tc>
        <w:tc>
          <w:tcPr>
            <w:tcW w:w="1585" w:type="dxa"/>
          </w:tcPr>
          <w:p w:rsidR="00E00CC9" w:rsidRPr="000E5BCA" w:rsidRDefault="00E00CC9" w:rsidP="00E00CC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E00CC9" w:rsidRPr="000E5BCA" w:rsidRDefault="006B0DB2" w:rsidP="006B0DB2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881</w:t>
            </w:r>
          </w:p>
        </w:tc>
      </w:tr>
      <w:tr w:rsidR="00E00CC9" w:rsidRPr="000E5BCA" w:rsidTr="006B0DB2">
        <w:tc>
          <w:tcPr>
            <w:tcW w:w="2235" w:type="dxa"/>
          </w:tcPr>
          <w:p w:rsidR="00E00CC9" w:rsidRPr="000E5BCA" w:rsidRDefault="00E00CC9" w:rsidP="00E00CC9">
            <w:pPr>
              <w:tabs>
                <w:tab w:val="left" w:pos="913"/>
              </w:tabs>
              <w:spacing w:after="0" w:line="360" w:lineRule="aut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4347" w:type="dxa"/>
          </w:tcPr>
          <w:p w:rsidR="00E00CC9" w:rsidRPr="000E5BCA" w:rsidRDefault="00E00CC9" w:rsidP="00E00CC9">
            <w:pPr>
              <w:tabs>
                <w:tab w:val="left" w:pos="913"/>
              </w:tabs>
              <w:spacing w:after="0" w:line="36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 w:rsidRPr="000E5BCA"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>Книжная выставка «Моя Россия – без терроризма»</w:t>
            </w:r>
          </w:p>
        </w:tc>
        <w:tc>
          <w:tcPr>
            <w:tcW w:w="1585" w:type="dxa"/>
          </w:tcPr>
          <w:p w:rsidR="00E00CC9" w:rsidRPr="000E5BCA" w:rsidRDefault="00E00CC9" w:rsidP="00E00CC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E00CC9" w:rsidRPr="000E5BCA" w:rsidRDefault="006B0DB2" w:rsidP="006B0DB2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883</w:t>
            </w:r>
          </w:p>
        </w:tc>
      </w:tr>
      <w:tr w:rsidR="00E00CC9" w:rsidRPr="000E5BCA" w:rsidTr="006B0DB2">
        <w:trPr>
          <w:trHeight w:val="403"/>
        </w:trPr>
        <w:tc>
          <w:tcPr>
            <w:tcW w:w="2235" w:type="dxa"/>
          </w:tcPr>
          <w:p w:rsidR="00E00CC9" w:rsidRPr="000E5BCA" w:rsidRDefault="00E00CC9" w:rsidP="00E00CC9">
            <w:pPr>
              <w:pStyle w:val="a3"/>
              <w:shd w:val="clear" w:color="auto" w:fill="FFFFFF"/>
              <w:spacing w:after="0" w:afterAutospacing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4347" w:type="dxa"/>
          </w:tcPr>
          <w:p w:rsidR="00E00CC9" w:rsidRPr="000E5BCA" w:rsidRDefault="00E00CC9" w:rsidP="00E00CC9">
            <w:pPr>
              <w:pStyle w:val="a3"/>
              <w:shd w:val="clear" w:color="auto" w:fill="FFFFFF"/>
              <w:spacing w:after="0" w:afterAutospacing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E5BCA">
              <w:rPr>
                <w:rFonts w:ascii="Bookman Old Style" w:hAnsi="Bookman Old Style"/>
                <w:color w:val="000000"/>
                <w:sz w:val="18"/>
                <w:szCs w:val="18"/>
              </w:rPr>
              <w:t>Классные часы по теме: «Дорогой мира и добра»</w:t>
            </w:r>
          </w:p>
        </w:tc>
        <w:tc>
          <w:tcPr>
            <w:tcW w:w="1585" w:type="dxa"/>
          </w:tcPr>
          <w:p w:rsidR="00E00CC9" w:rsidRDefault="006B0DB2" w:rsidP="00E00CC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41</w:t>
            </w:r>
          </w:p>
        </w:tc>
        <w:tc>
          <w:tcPr>
            <w:tcW w:w="1650" w:type="dxa"/>
          </w:tcPr>
          <w:p w:rsidR="00E00CC9" w:rsidRDefault="006B0DB2" w:rsidP="006B0DB2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883</w:t>
            </w:r>
          </w:p>
        </w:tc>
      </w:tr>
      <w:tr w:rsidR="00E00CC9" w:rsidRPr="000E5BCA" w:rsidTr="006B0DB2">
        <w:tc>
          <w:tcPr>
            <w:tcW w:w="2235" w:type="dxa"/>
          </w:tcPr>
          <w:p w:rsidR="00E00CC9" w:rsidRPr="000E5BCA" w:rsidRDefault="00E00CC9" w:rsidP="00E00CC9">
            <w:pPr>
              <w:tabs>
                <w:tab w:val="left" w:pos="913"/>
              </w:tabs>
              <w:spacing w:after="0" w:line="36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47" w:type="dxa"/>
          </w:tcPr>
          <w:p w:rsidR="00E00CC9" w:rsidRPr="000E5BCA" w:rsidRDefault="00E00CC9" w:rsidP="00E00CC9">
            <w:pPr>
              <w:tabs>
                <w:tab w:val="left" w:pos="913"/>
              </w:tabs>
              <w:spacing w:after="0" w:line="36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E5BCA"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>Просмотр презентации о событии в Беслане</w:t>
            </w:r>
          </w:p>
        </w:tc>
        <w:tc>
          <w:tcPr>
            <w:tcW w:w="1585" w:type="dxa"/>
          </w:tcPr>
          <w:p w:rsidR="00E00CC9" w:rsidRPr="000E5BCA" w:rsidRDefault="006B0DB2" w:rsidP="00E00CC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37</w:t>
            </w:r>
          </w:p>
        </w:tc>
        <w:tc>
          <w:tcPr>
            <w:tcW w:w="1650" w:type="dxa"/>
          </w:tcPr>
          <w:p w:rsidR="00E00CC9" w:rsidRPr="000E5BCA" w:rsidRDefault="001B12D5" w:rsidP="006B0DB2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796</w:t>
            </w:r>
          </w:p>
        </w:tc>
      </w:tr>
      <w:tr w:rsidR="00E00CC9" w:rsidRPr="000E5BCA" w:rsidTr="006B0DB2">
        <w:tc>
          <w:tcPr>
            <w:tcW w:w="2235" w:type="dxa"/>
          </w:tcPr>
          <w:p w:rsidR="00E00CC9" w:rsidRPr="000E5BCA" w:rsidRDefault="00E00CC9" w:rsidP="00E00CC9">
            <w:pPr>
              <w:tabs>
                <w:tab w:val="left" w:pos="913"/>
              </w:tabs>
              <w:spacing w:after="0" w:line="36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47" w:type="dxa"/>
          </w:tcPr>
          <w:p w:rsidR="00E00CC9" w:rsidRPr="000E5BCA" w:rsidRDefault="00E00CC9" w:rsidP="00E00CC9">
            <w:pPr>
              <w:tabs>
                <w:tab w:val="left" w:pos="913"/>
              </w:tabs>
              <w:spacing w:after="0" w:line="36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E5BCA"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>Информационный час</w:t>
            </w:r>
            <w:r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E5BCA"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>«Мы хотим в мире жить»</w:t>
            </w:r>
          </w:p>
        </w:tc>
        <w:tc>
          <w:tcPr>
            <w:tcW w:w="1585" w:type="dxa"/>
          </w:tcPr>
          <w:p w:rsidR="00E00CC9" w:rsidRDefault="006B0DB2" w:rsidP="00E00CC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15</w:t>
            </w:r>
          </w:p>
        </w:tc>
        <w:tc>
          <w:tcPr>
            <w:tcW w:w="1650" w:type="dxa"/>
          </w:tcPr>
          <w:p w:rsidR="00E00CC9" w:rsidRDefault="001B12D5" w:rsidP="006B0DB2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346</w:t>
            </w:r>
          </w:p>
        </w:tc>
      </w:tr>
      <w:tr w:rsidR="00E00CC9" w:rsidRPr="000E5BCA" w:rsidTr="006B0DB2">
        <w:tc>
          <w:tcPr>
            <w:tcW w:w="2235" w:type="dxa"/>
          </w:tcPr>
          <w:p w:rsidR="00E00CC9" w:rsidRPr="000E5BCA" w:rsidRDefault="00E00CC9" w:rsidP="00E00CC9">
            <w:pPr>
              <w:tabs>
                <w:tab w:val="left" w:pos="913"/>
              </w:tabs>
              <w:spacing w:after="0" w:line="36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47" w:type="dxa"/>
          </w:tcPr>
          <w:p w:rsidR="00E00CC9" w:rsidRPr="000E5BCA" w:rsidRDefault="00E00CC9" w:rsidP="00E00CC9">
            <w:pPr>
              <w:tabs>
                <w:tab w:val="left" w:pos="913"/>
              </w:tabs>
              <w:spacing w:after="0" w:line="36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E5BCA"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>Час мужества «Памяти Беслана»</w:t>
            </w:r>
          </w:p>
        </w:tc>
        <w:tc>
          <w:tcPr>
            <w:tcW w:w="1585" w:type="dxa"/>
          </w:tcPr>
          <w:p w:rsidR="00E00CC9" w:rsidRPr="000E5BCA" w:rsidRDefault="006B0DB2" w:rsidP="00E00CC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1650" w:type="dxa"/>
          </w:tcPr>
          <w:p w:rsidR="00E00CC9" w:rsidRPr="000E5BCA" w:rsidRDefault="001B12D5" w:rsidP="006B0DB2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287</w:t>
            </w:r>
          </w:p>
        </w:tc>
      </w:tr>
      <w:tr w:rsidR="00E00CC9" w:rsidRPr="000E5BCA" w:rsidTr="006B0DB2">
        <w:tc>
          <w:tcPr>
            <w:tcW w:w="2235" w:type="dxa"/>
          </w:tcPr>
          <w:p w:rsidR="00E00CC9" w:rsidRPr="000E5BCA" w:rsidRDefault="00E00CC9" w:rsidP="00E00CC9">
            <w:pPr>
              <w:tabs>
                <w:tab w:val="left" w:pos="913"/>
              </w:tabs>
              <w:spacing w:after="0" w:line="36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47" w:type="dxa"/>
          </w:tcPr>
          <w:p w:rsidR="00E00CC9" w:rsidRPr="000E5BCA" w:rsidRDefault="00E00CC9" w:rsidP="00E00CC9">
            <w:pPr>
              <w:tabs>
                <w:tab w:val="left" w:pos="913"/>
              </w:tabs>
              <w:spacing w:after="0" w:line="36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E5BCA"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>Конкурс рисунков «Дети против террора»</w:t>
            </w:r>
          </w:p>
        </w:tc>
        <w:tc>
          <w:tcPr>
            <w:tcW w:w="1585" w:type="dxa"/>
          </w:tcPr>
          <w:p w:rsidR="00E00CC9" w:rsidRPr="000E5BCA" w:rsidRDefault="00E00CC9" w:rsidP="00E00CC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E00CC9" w:rsidRPr="000E5BCA" w:rsidRDefault="001B12D5" w:rsidP="006B0DB2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69</w:t>
            </w:r>
          </w:p>
        </w:tc>
      </w:tr>
      <w:tr w:rsidR="00E00CC9" w:rsidRPr="000E5BCA" w:rsidTr="006B0DB2">
        <w:tc>
          <w:tcPr>
            <w:tcW w:w="2235" w:type="dxa"/>
          </w:tcPr>
          <w:p w:rsidR="00E00CC9" w:rsidRPr="000E5BCA" w:rsidRDefault="00E00CC9" w:rsidP="00E00CC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4347" w:type="dxa"/>
          </w:tcPr>
          <w:p w:rsidR="00E00CC9" w:rsidRPr="000E5BCA" w:rsidRDefault="00E00CC9" w:rsidP="00E00CC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E5BCA">
              <w:rPr>
                <w:rFonts w:ascii="Bookman Old Style" w:hAnsi="Bookman Old Style"/>
                <w:color w:val="000000"/>
                <w:sz w:val="18"/>
                <w:szCs w:val="18"/>
              </w:rPr>
              <w:t>Конкурс рисунка на асфальте</w:t>
            </w:r>
          </w:p>
          <w:p w:rsidR="00E00CC9" w:rsidRPr="000E5BCA" w:rsidRDefault="00E00CC9" w:rsidP="00E00CC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E5BCA">
              <w:rPr>
                <w:rFonts w:ascii="Bookman Old Style" w:hAnsi="Bookman Old Style"/>
                <w:color w:val="000000"/>
                <w:sz w:val="18"/>
                <w:szCs w:val="18"/>
              </w:rPr>
              <w:t>«Мирное небо над головой»</w:t>
            </w:r>
          </w:p>
        </w:tc>
        <w:tc>
          <w:tcPr>
            <w:tcW w:w="1585" w:type="dxa"/>
          </w:tcPr>
          <w:p w:rsidR="00E00CC9" w:rsidRPr="000E5BCA" w:rsidRDefault="00E00CC9" w:rsidP="00E00CC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E00CC9" w:rsidRPr="000E5BCA" w:rsidRDefault="001B12D5" w:rsidP="006B0DB2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162</w:t>
            </w:r>
          </w:p>
        </w:tc>
      </w:tr>
      <w:tr w:rsidR="00E00CC9" w:rsidRPr="000E5BCA" w:rsidTr="006B0DB2">
        <w:tc>
          <w:tcPr>
            <w:tcW w:w="2235" w:type="dxa"/>
          </w:tcPr>
          <w:p w:rsidR="00E00CC9" w:rsidRPr="000E5BCA" w:rsidRDefault="00E00CC9" w:rsidP="00E00CC9">
            <w:pPr>
              <w:tabs>
                <w:tab w:val="left" w:pos="913"/>
              </w:tabs>
              <w:spacing w:after="0" w:line="36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47" w:type="dxa"/>
          </w:tcPr>
          <w:p w:rsidR="00E00CC9" w:rsidRPr="000E5BCA" w:rsidRDefault="00E00CC9" w:rsidP="00E00CC9">
            <w:pPr>
              <w:tabs>
                <w:tab w:val="left" w:pos="913"/>
              </w:tabs>
              <w:spacing w:after="0" w:line="36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E5BCA"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>Спортивное соревнование, посвященное Дню солидарности в борьбе</w:t>
            </w:r>
            <w:r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E5BCA"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>с терроризмом</w:t>
            </w:r>
          </w:p>
        </w:tc>
        <w:tc>
          <w:tcPr>
            <w:tcW w:w="1585" w:type="dxa"/>
          </w:tcPr>
          <w:p w:rsidR="00E00CC9" w:rsidRPr="000E5BCA" w:rsidRDefault="006B0DB2" w:rsidP="00E00CC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E00CC9" w:rsidRPr="000E5BCA" w:rsidRDefault="001B12D5" w:rsidP="006B0DB2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58</w:t>
            </w:r>
          </w:p>
        </w:tc>
      </w:tr>
      <w:tr w:rsidR="00E00CC9" w:rsidRPr="000E5BCA" w:rsidTr="006B0DB2">
        <w:tc>
          <w:tcPr>
            <w:tcW w:w="2235" w:type="dxa"/>
          </w:tcPr>
          <w:p w:rsidR="00E00CC9" w:rsidRPr="000E5BCA" w:rsidRDefault="00E00CC9" w:rsidP="00E00CC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4347" w:type="dxa"/>
          </w:tcPr>
          <w:p w:rsidR="00E00CC9" w:rsidRPr="000E5BCA" w:rsidRDefault="00E00CC9" w:rsidP="00E00CC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E5BCA">
              <w:rPr>
                <w:rFonts w:ascii="Bookman Old Style" w:hAnsi="Bookman Old Style"/>
                <w:color w:val="000000"/>
                <w:sz w:val="18"/>
                <w:szCs w:val="18"/>
              </w:rPr>
              <w:t>Беседы с учащимися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</w:t>
            </w:r>
            <w:r w:rsidRPr="000E5BCA">
              <w:rPr>
                <w:rFonts w:ascii="Bookman Old Style" w:hAnsi="Bookman Old Style"/>
                <w:color w:val="000000"/>
                <w:sz w:val="18"/>
                <w:szCs w:val="18"/>
              </w:rPr>
              <w:t>«Это забыть нельзя…..»</w:t>
            </w:r>
          </w:p>
        </w:tc>
        <w:tc>
          <w:tcPr>
            <w:tcW w:w="1585" w:type="dxa"/>
          </w:tcPr>
          <w:p w:rsidR="00E00CC9" w:rsidRPr="000E5BCA" w:rsidRDefault="006B0DB2" w:rsidP="00E00CC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26</w:t>
            </w:r>
          </w:p>
        </w:tc>
        <w:tc>
          <w:tcPr>
            <w:tcW w:w="1650" w:type="dxa"/>
          </w:tcPr>
          <w:p w:rsidR="00E00CC9" w:rsidRPr="000E5BCA" w:rsidRDefault="001B12D5" w:rsidP="006B0DB2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542</w:t>
            </w:r>
          </w:p>
        </w:tc>
      </w:tr>
      <w:tr w:rsidR="00E00CC9" w:rsidRPr="000E5BCA" w:rsidTr="006B0DB2">
        <w:tc>
          <w:tcPr>
            <w:tcW w:w="2235" w:type="dxa"/>
          </w:tcPr>
          <w:p w:rsidR="00E00CC9" w:rsidRPr="000E5BCA" w:rsidRDefault="00E00CC9" w:rsidP="00E00CC9">
            <w:pPr>
              <w:tabs>
                <w:tab w:val="left" w:pos="913"/>
              </w:tabs>
              <w:spacing w:after="0" w:line="36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47" w:type="dxa"/>
          </w:tcPr>
          <w:p w:rsidR="00E00CC9" w:rsidRPr="000E5BCA" w:rsidRDefault="00E00CC9" w:rsidP="00E00CC9">
            <w:pPr>
              <w:tabs>
                <w:tab w:val="left" w:pos="913"/>
              </w:tabs>
              <w:spacing w:after="0" w:line="36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E5BCA"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>Возложение цветов к памятнику</w:t>
            </w:r>
          </w:p>
        </w:tc>
        <w:tc>
          <w:tcPr>
            <w:tcW w:w="1585" w:type="dxa"/>
          </w:tcPr>
          <w:p w:rsidR="00E00CC9" w:rsidRDefault="00E00CC9" w:rsidP="00E00CC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E00CC9" w:rsidRDefault="001B12D5" w:rsidP="006B0DB2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67</w:t>
            </w:r>
          </w:p>
        </w:tc>
      </w:tr>
      <w:tr w:rsidR="00E00CC9" w:rsidRPr="000E5BCA" w:rsidTr="006B0DB2">
        <w:tc>
          <w:tcPr>
            <w:tcW w:w="2235" w:type="dxa"/>
          </w:tcPr>
          <w:p w:rsidR="00E00CC9" w:rsidRPr="000E5BCA" w:rsidRDefault="00E00CC9" w:rsidP="00E00CC9">
            <w:pPr>
              <w:tabs>
                <w:tab w:val="left" w:pos="913"/>
              </w:tabs>
              <w:spacing w:after="0" w:line="36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47" w:type="dxa"/>
          </w:tcPr>
          <w:p w:rsidR="00E00CC9" w:rsidRPr="000E5BCA" w:rsidRDefault="00E00CC9" w:rsidP="00E00CC9">
            <w:pPr>
              <w:tabs>
                <w:tab w:val="left" w:pos="913"/>
              </w:tabs>
              <w:spacing w:after="0" w:line="36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E5BCA"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>Соревнования по  шахматам, шашкам среди детей и подростков</w:t>
            </w:r>
          </w:p>
        </w:tc>
        <w:tc>
          <w:tcPr>
            <w:tcW w:w="1585" w:type="dxa"/>
          </w:tcPr>
          <w:p w:rsidR="00E00CC9" w:rsidRPr="000E5BCA" w:rsidRDefault="006B0DB2" w:rsidP="00E00CC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5</w:t>
            </w:r>
          </w:p>
        </w:tc>
        <w:tc>
          <w:tcPr>
            <w:tcW w:w="1650" w:type="dxa"/>
          </w:tcPr>
          <w:p w:rsidR="00E00CC9" w:rsidRPr="000E5BCA" w:rsidRDefault="00A60E26" w:rsidP="006B0DB2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54</w:t>
            </w:r>
          </w:p>
        </w:tc>
      </w:tr>
      <w:tr w:rsidR="00E00CC9" w:rsidRPr="000E5BCA" w:rsidTr="006B0DB2">
        <w:tc>
          <w:tcPr>
            <w:tcW w:w="2235" w:type="dxa"/>
          </w:tcPr>
          <w:p w:rsidR="00E00CC9" w:rsidRPr="000E5BCA" w:rsidRDefault="00E00CC9" w:rsidP="00E00CC9">
            <w:pPr>
              <w:tabs>
                <w:tab w:val="left" w:pos="913"/>
              </w:tabs>
              <w:spacing w:after="0" w:line="36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47" w:type="dxa"/>
          </w:tcPr>
          <w:p w:rsidR="00E00CC9" w:rsidRPr="000E5BCA" w:rsidRDefault="00E00CC9" w:rsidP="00E00CC9">
            <w:pPr>
              <w:tabs>
                <w:tab w:val="left" w:pos="913"/>
              </w:tabs>
              <w:spacing w:after="0" w:line="360" w:lineRule="auto"/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E5BCA">
              <w:rPr>
                <w:rFonts w:ascii="Bookman Old Style" w:hAnsi="Bookman Old Style" w:cs="Times New Roman"/>
                <w:color w:val="000000"/>
                <w:sz w:val="18"/>
                <w:szCs w:val="18"/>
                <w:shd w:val="clear" w:color="auto" w:fill="FFFFFF"/>
              </w:rPr>
              <w:t>Соревнования по волейболу</w:t>
            </w:r>
          </w:p>
        </w:tc>
        <w:tc>
          <w:tcPr>
            <w:tcW w:w="1585" w:type="dxa"/>
          </w:tcPr>
          <w:p w:rsidR="00E00CC9" w:rsidRPr="000E5BCA" w:rsidRDefault="006B0DB2" w:rsidP="00E00CC9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E00CC9" w:rsidRPr="000E5BCA" w:rsidRDefault="00C00686" w:rsidP="006B0DB2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</w:rPr>
              <w:t>76</w:t>
            </w:r>
          </w:p>
        </w:tc>
      </w:tr>
    </w:tbl>
    <w:p w:rsidR="00641E87" w:rsidRPr="007A3901" w:rsidRDefault="00641E87" w:rsidP="00137B5A">
      <w:pPr>
        <w:spacing w:after="0"/>
        <w:jc w:val="center"/>
      </w:pPr>
    </w:p>
    <w:sectPr w:rsidR="00641E87" w:rsidRPr="007A3901" w:rsidSect="007A3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6136F"/>
    <w:multiLevelType w:val="hybridMultilevel"/>
    <w:tmpl w:val="91248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901"/>
    <w:rsid w:val="000E5BCA"/>
    <w:rsid w:val="00137B5A"/>
    <w:rsid w:val="00147250"/>
    <w:rsid w:val="0017155E"/>
    <w:rsid w:val="001B12D5"/>
    <w:rsid w:val="00641E87"/>
    <w:rsid w:val="006B0DB2"/>
    <w:rsid w:val="007A3901"/>
    <w:rsid w:val="009C00C1"/>
    <w:rsid w:val="00A60E26"/>
    <w:rsid w:val="00BE71FD"/>
    <w:rsid w:val="00C00686"/>
    <w:rsid w:val="00C86D2B"/>
    <w:rsid w:val="00DB664A"/>
    <w:rsid w:val="00DD2105"/>
    <w:rsid w:val="00E00CC9"/>
    <w:rsid w:val="00E8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2018-09-03T09:38:00Z</dcterms:created>
  <dcterms:modified xsi:type="dcterms:W3CDTF">2020-08-12T07:50:00Z</dcterms:modified>
</cp:coreProperties>
</file>